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C8" w:rsidRPr="00AA178C" w:rsidRDefault="001D33C8" w:rsidP="00D80324">
      <w:pPr>
        <w:pStyle w:val="Heading2"/>
        <w:rPr>
          <w:rFonts w:ascii="Chilcotn SILCharis" w:hAnsi="Chilcotn SILCharis"/>
          <w:color w:val="808080" w:themeColor="background1" w:themeShade="80"/>
          <w:sz w:val="32"/>
          <w:szCs w:val="20"/>
          <w:lang w:val="en-US" w:eastAsia="en-US"/>
        </w:rPr>
      </w:pPr>
      <w:r>
        <w:rPr>
          <w:noProof/>
          <w:sz w:val="40"/>
          <w:szCs w:val="20"/>
        </w:rPr>
        <w:drawing>
          <wp:anchor distT="0" distB="0" distL="114300" distR="114300" simplePos="0" relativeHeight="251657216" behindDoc="0" locked="0" layoutInCell="0" allowOverlap="1" wp14:anchorId="68604E77" wp14:editId="51AF116F">
            <wp:simplePos x="0" y="0"/>
            <wp:positionH relativeFrom="column">
              <wp:posOffset>-91440</wp:posOffset>
            </wp:positionH>
            <wp:positionV relativeFrom="paragraph">
              <wp:posOffset>-274320</wp:posOffset>
            </wp:positionV>
            <wp:extent cx="813435" cy="1188720"/>
            <wp:effectExtent l="1905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813435" cy="1188720"/>
                    </a:xfrm>
                    <a:prstGeom prst="rect">
                      <a:avLst/>
                    </a:prstGeom>
                    <a:noFill/>
                  </pic:spPr>
                </pic:pic>
              </a:graphicData>
            </a:graphic>
          </wp:anchor>
        </w:drawing>
      </w:r>
      <w:r w:rsidRPr="00CF08FB">
        <w:rPr>
          <w:sz w:val="40"/>
          <w:szCs w:val="20"/>
          <w:lang w:val="en-US" w:eastAsia="en-US"/>
        </w:rPr>
        <w:tab/>
      </w:r>
      <w:r w:rsidRPr="00AA178C">
        <w:rPr>
          <w:color w:val="808080" w:themeColor="background1" w:themeShade="80"/>
          <w:sz w:val="40"/>
          <w:szCs w:val="20"/>
          <w:lang w:val="en-US" w:eastAsia="en-US"/>
        </w:rPr>
        <w:tab/>
      </w:r>
      <w:r w:rsidRPr="00AA178C">
        <w:rPr>
          <w:rFonts w:ascii="Chilcotn SILCharis" w:hAnsi="Chilcotn SILCharis"/>
          <w:color w:val="808080" w:themeColor="background1" w:themeShade="80"/>
          <w:sz w:val="32"/>
          <w:szCs w:val="20"/>
          <w:lang w:val="en-US" w:eastAsia="en-US"/>
        </w:rPr>
        <w:t>T</w:t>
      </w:r>
      <w:r w:rsidR="00B77068" w:rsidRPr="00AA178C">
        <w:rPr>
          <w:rFonts w:ascii="Chilcotn SILCharis" w:hAnsi="Chilcotn SILCharis" w:cs="Arial"/>
          <w:color w:val="808080" w:themeColor="background1" w:themeShade="80"/>
          <w:sz w:val="44"/>
          <w:szCs w:val="44"/>
          <w:lang w:val="en-US" w:eastAsia="en-US"/>
        </w:rPr>
        <w:t>@</w:t>
      </w:r>
      <w:r w:rsidRPr="00AA178C">
        <w:rPr>
          <w:rFonts w:ascii="Chilcotn SILCharis" w:hAnsi="Chilcotn SILCharis"/>
          <w:color w:val="808080" w:themeColor="background1" w:themeShade="80"/>
          <w:sz w:val="32"/>
          <w:szCs w:val="20"/>
          <w:lang w:val="en-US" w:eastAsia="en-US"/>
        </w:rPr>
        <w:t>ILHQOT’IN NATIONAL GOVERNMENT</w:t>
      </w:r>
    </w:p>
    <w:p w:rsidR="001D33C8" w:rsidRPr="00AA178C" w:rsidRDefault="001D33C8" w:rsidP="001D33C8">
      <w:pPr>
        <w:pBdr>
          <w:top w:val="single" w:sz="4" w:space="2" w:color="auto"/>
        </w:pBdr>
        <w:spacing w:before="0"/>
        <w:ind w:left="0" w:firstLine="0"/>
        <w:outlineLvl w:val="9"/>
        <w:rPr>
          <w:color w:val="808080" w:themeColor="background1" w:themeShade="80"/>
          <w:sz w:val="16"/>
          <w:szCs w:val="16"/>
          <w:lang w:val="en-US" w:eastAsia="en-US"/>
        </w:rPr>
      </w:pPr>
      <w:r w:rsidRPr="00AA178C">
        <w:rPr>
          <w:color w:val="808080" w:themeColor="background1" w:themeShade="80"/>
          <w:sz w:val="40"/>
          <w:szCs w:val="20"/>
          <w:lang w:val="en-US" w:eastAsia="en-US"/>
        </w:rPr>
        <w:tab/>
      </w:r>
      <w:r w:rsidRPr="00AA178C">
        <w:rPr>
          <w:color w:val="808080" w:themeColor="background1" w:themeShade="80"/>
          <w:sz w:val="40"/>
          <w:szCs w:val="20"/>
          <w:lang w:val="en-US" w:eastAsia="en-US"/>
        </w:rPr>
        <w:tab/>
      </w:r>
      <w:r w:rsidRPr="00AA178C">
        <w:rPr>
          <w:color w:val="808080" w:themeColor="background1" w:themeShade="80"/>
          <w:sz w:val="16"/>
          <w:szCs w:val="16"/>
          <w:lang w:val="en-US" w:eastAsia="en-US"/>
        </w:rPr>
        <w:t xml:space="preserve">253 Fourth Avenue North </w:t>
      </w:r>
      <w:r w:rsidRPr="00AA178C">
        <w:rPr>
          <w:rFonts w:ascii="Wingdings" w:hAnsi="Wingdings"/>
          <w:color w:val="808080" w:themeColor="background1" w:themeShade="80"/>
          <w:sz w:val="16"/>
          <w:szCs w:val="16"/>
          <w:lang w:val="en-US" w:eastAsia="en-US"/>
        </w:rPr>
        <w:t></w:t>
      </w:r>
      <w:r w:rsidRPr="00AA178C">
        <w:rPr>
          <w:rFonts w:ascii="Wingdings" w:hAnsi="Wingdings"/>
          <w:color w:val="808080" w:themeColor="background1" w:themeShade="80"/>
          <w:sz w:val="16"/>
          <w:szCs w:val="16"/>
          <w:lang w:val="en-US" w:eastAsia="en-US"/>
        </w:rPr>
        <w:t></w:t>
      </w:r>
      <w:r w:rsidRPr="00AA178C">
        <w:rPr>
          <w:color w:val="808080" w:themeColor="background1" w:themeShade="80"/>
          <w:sz w:val="16"/>
          <w:szCs w:val="16"/>
          <w:lang w:val="en-US" w:eastAsia="en-US"/>
        </w:rPr>
        <w:t xml:space="preserve">Williams Lake, BC V2G 4T4 </w:t>
      </w:r>
      <w:r w:rsidRPr="00AA178C">
        <w:rPr>
          <w:rFonts w:ascii="Wingdings" w:hAnsi="Wingdings"/>
          <w:color w:val="808080" w:themeColor="background1" w:themeShade="80"/>
          <w:sz w:val="16"/>
          <w:szCs w:val="16"/>
          <w:lang w:val="en-US" w:eastAsia="en-US"/>
        </w:rPr>
        <w:t></w:t>
      </w:r>
      <w:r w:rsidRPr="00AA178C">
        <w:rPr>
          <w:rFonts w:ascii="Wingdings" w:hAnsi="Wingdings"/>
          <w:color w:val="808080" w:themeColor="background1" w:themeShade="80"/>
          <w:sz w:val="16"/>
          <w:szCs w:val="16"/>
          <w:lang w:val="en-US" w:eastAsia="en-US"/>
        </w:rPr>
        <w:t></w:t>
      </w:r>
      <w:r w:rsidRPr="00AA178C">
        <w:rPr>
          <w:color w:val="808080" w:themeColor="background1" w:themeShade="80"/>
          <w:sz w:val="16"/>
          <w:szCs w:val="16"/>
          <w:lang w:val="en-US" w:eastAsia="en-US"/>
        </w:rPr>
        <w:t xml:space="preserve">Phone (250) 392-3918 </w:t>
      </w:r>
      <w:r w:rsidRPr="00AA178C">
        <w:rPr>
          <w:rFonts w:ascii="Wingdings" w:hAnsi="Wingdings"/>
          <w:color w:val="808080" w:themeColor="background1" w:themeShade="80"/>
          <w:sz w:val="16"/>
          <w:szCs w:val="16"/>
          <w:lang w:val="en-US" w:eastAsia="en-US"/>
        </w:rPr>
        <w:t></w:t>
      </w:r>
      <w:r w:rsidRPr="00AA178C">
        <w:rPr>
          <w:rFonts w:ascii="Wingdings" w:hAnsi="Wingdings"/>
          <w:color w:val="808080" w:themeColor="background1" w:themeShade="80"/>
          <w:sz w:val="16"/>
          <w:szCs w:val="16"/>
          <w:lang w:val="en-US" w:eastAsia="en-US"/>
        </w:rPr>
        <w:t></w:t>
      </w:r>
      <w:r w:rsidRPr="00AA178C">
        <w:rPr>
          <w:color w:val="808080" w:themeColor="background1" w:themeShade="80"/>
          <w:sz w:val="16"/>
          <w:szCs w:val="16"/>
          <w:lang w:val="en-US" w:eastAsia="en-US"/>
        </w:rPr>
        <w:t>Fax (250) 398-5798</w:t>
      </w:r>
    </w:p>
    <w:p w:rsidR="001D33C8" w:rsidRPr="00CF08FB" w:rsidRDefault="001D33C8" w:rsidP="001D33C8">
      <w:pPr>
        <w:spacing w:before="0"/>
        <w:ind w:left="0" w:firstLine="0"/>
        <w:jc w:val="center"/>
        <w:outlineLvl w:val="9"/>
        <w:rPr>
          <w:sz w:val="16"/>
          <w:szCs w:val="16"/>
          <w:lang w:val="en-US" w:eastAsia="en-US"/>
        </w:rPr>
      </w:pPr>
    </w:p>
    <w:p w:rsidR="001D33C8" w:rsidRPr="00CF08FB" w:rsidRDefault="001D33C8" w:rsidP="001D33C8">
      <w:pPr>
        <w:spacing w:before="0" w:after="480"/>
        <w:ind w:left="0" w:firstLine="0"/>
        <w:outlineLvl w:val="9"/>
        <w:rPr>
          <w:rFonts w:ascii="Times New Roman" w:hAnsi="Times New Roman"/>
          <w:sz w:val="24"/>
          <w:szCs w:val="24"/>
          <w:lang w:val="en-US" w:eastAsia="en-US"/>
        </w:rPr>
      </w:pPr>
    </w:p>
    <w:p w:rsidR="00D80324" w:rsidRDefault="00D80324" w:rsidP="00D80324">
      <w:pPr>
        <w:keepNext/>
        <w:pBdr>
          <w:top w:val="single" w:sz="12" w:space="1" w:color="000000"/>
          <w:left w:val="single" w:sz="12" w:space="4" w:color="000000"/>
          <w:bottom w:val="single" w:sz="12" w:space="0" w:color="000000"/>
          <w:right w:val="single" w:sz="12" w:space="4" w:color="000000"/>
        </w:pBdr>
        <w:shd w:val="clear" w:color="auto" w:fill="191919"/>
        <w:spacing w:after="60"/>
        <w:ind w:left="0" w:firstLine="0"/>
        <w:jc w:val="center"/>
        <w:outlineLvl w:val="1"/>
        <w:rPr>
          <w:rFonts w:cs="Arial"/>
          <w:b/>
          <w:bCs/>
          <w:iCs/>
          <w:sz w:val="28"/>
          <w:szCs w:val="28"/>
          <w:u w:val="single"/>
          <w:lang w:val="en-US" w:eastAsia="en-US"/>
        </w:rPr>
      </w:pPr>
      <w:bookmarkStart w:id="0" w:name="_Toc97099126"/>
      <w:bookmarkStart w:id="1" w:name="_GoBack"/>
      <w:bookmarkEnd w:id="1"/>
      <w:r>
        <w:rPr>
          <w:rFonts w:cs="Arial"/>
          <w:b/>
          <w:bCs/>
          <w:iCs/>
          <w:sz w:val="28"/>
          <w:szCs w:val="28"/>
          <w:u w:val="single"/>
          <w:lang w:val="en-US" w:eastAsia="en-US"/>
        </w:rPr>
        <w:t>Title</w:t>
      </w:r>
    </w:p>
    <w:p w:rsidR="001D33C8" w:rsidRPr="00CF08FB" w:rsidRDefault="001D33C8" w:rsidP="00D80324">
      <w:pPr>
        <w:keepNext/>
        <w:pBdr>
          <w:top w:val="single" w:sz="12" w:space="1" w:color="000000"/>
          <w:left w:val="single" w:sz="12" w:space="4" w:color="000000"/>
          <w:bottom w:val="single" w:sz="12" w:space="0" w:color="000000"/>
          <w:right w:val="single" w:sz="12" w:space="4" w:color="000000"/>
        </w:pBdr>
        <w:shd w:val="clear" w:color="auto" w:fill="191919"/>
        <w:spacing w:after="60"/>
        <w:ind w:left="0" w:firstLine="0"/>
        <w:jc w:val="center"/>
        <w:outlineLvl w:val="1"/>
        <w:rPr>
          <w:rFonts w:cs="Arial"/>
          <w:b/>
          <w:bCs/>
          <w:iCs/>
          <w:sz w:val="28"/>
          <w:szCs w:val="28"/>
          <w:u w:val="single"/>
          <w:lang w:val="en-US" w:eastAsia="en-US"/>
        </w:rPr>
      </w:pPr>
      <w:r w:rsidRPr="00CF08FB">
        <w:rPr>
          <w:rFonts w:cs="Arial"/>
          <w:b/>
          <w:bCs/>
          <w:iCs/>
          <w:sz w:val="28"/>
          <w:szCs w:val="28"/>
          <w:u w:val="single"/>
          <w:lang w:val="en-US" w:eastAsia="en-US"/>
        </w:rPr>
        <w:t xml:space="preserve"> </w:t>
      </w:r>
    </w:p>
    <w:p w:rsidR="001D33C8" w:rsidRPr="00CF08FB" w:rsidRDefault="001D33C8" w:rsidP="001D33C8">
      <w:pPr>
        <w:spacing w:before="0"/>
        <w:ind w:left="0" w:firstLine="0"/>
        <w:outlineLvl w:val="9"/>
        <w:rPr>
          <w:rFonts w:ascii="Times New Roman" w:hAnsi="Times New Roman"/>
          <w:sz w:val="24"/>
          <w:szCs w:val="20"/>
          <w:lang w:val="en-US" w:eastAsia="en-US"/>
        </w:rPr>
      </w:pPr>
    </w:p>
    <w:p w:rsidR="001D33C8" w:rsidRPr="00CF08FB" w:rsidRDefault="001D33C8" w:rsidP="001D33C8">
      <w:pPr>
        <w:spacing w:before="0"/>
        <w:ind w:left="0" w:firstLine="0"/>
        <w:outlineLvl w:val="9"/>
        <w:rPr>
          <w:rFonts w:ascii="Times New Roman" w:hAnsi="Times New Roman"/>
          <w:b/>
          <w:sz w:val="24"/>
          <w:szCs w:val="20"/>
          <w:lang w:val="en-US" w:eastAsia="en-US"/>
        </w:rPr>
      </w:pPr>
    </w:p>
    <w:p w:rsidR="001D33C8" w:rsidRPr="00E61DAA" w:rsidRDefault="001D33C8" w:rsidP="001D33C8">
      <w:pPr>
        <w:spacing w:before="0"/>
        <w:ind w:left="0" w:firstLine="0"/>
        <w:outlineLvl w:val="9"/>
        <w:rPr>
          <w:rFonts w:ascii="Times New Roman" w:hAnsi="Times New Roman"/>
          <w:lang w:val="en-US" w:eastAsia="en-US"/>
        </w:rPr>
      </w:pPr>
      <w:r w:rsidRPr="00E61DAA">
        <w:rPr>
          <w:rFonts w:ascii="Times New Roman" w:hAnsi="Times New Roman"/>
          <w:b/>
          <w:lang w:val="en-US" w:eastAsia="en-US"/>
        </w:rPr>
        <w:t>Contacts</w:t>
      </w:r>
      <w:r w:rsidR="00D80324">
        <w:rPr>
          <w:rFonts w:ascii="Times New Roman" w:hAnsi="Times New Roman"/>
          <w:lang w:val="en-US" w:eastAsia="en-US"/>
        </w:rPr>
        <w:t xml:space="preserve">: </w:t>
      </w:r>
      <w:r w:rsidR="00D80324">
        <w:rPr>
          <w:rFonts w:ascii="Times New Roman" w:hAnsi="Times New Roman"/>
          <w:lang w:val="en-US" w:eastAsia="en-US"/>
        </w:rPr>
        <w:tab/>
      </w:r>
      <w:r w:rsidR="00D80324">
        <w:rPr>
          <w:rFonts w:ascii="Times New Roman" w:hAnsi="Times New Roman"/>
          <w:lang w:val="en-US" w:eastAsia="en-US"/>
        </w:rPr>
        <w:tab/>
        <w:t>Provincial Staff Person:</w:t>
      </w:r>
      <w:r w:rsidR="00592C43" w:rsidRPr="00592C43">
        <w:t xml:space="preserve"> </w:t>
      </w:r>
      <w:sdt>
        <w:sdtPr>
          <w:id w:val="51882903"/>
          <w:placeholder>
            <w:docPart w:val="2B04ADFA6E2244F8AA7CE8D5A109D147"/>
          </w:placeholder>
          <w:showingPlcHdr/>
        </w:sdtPr>
        <w:sdtEndPr/>
        <w:sdtContent>
          <w:r w:rsidR="00592C43">
            <w:rPr>
              <w:rStyle w:val="PlaceholderText"/>
              <w:rFonts w:eastAsiaTheme="majorEastAsia"/>
            </w:rPr>
            <w:t>Click here to enter text.</w:t>
          </w:r>
        </w:sdtContent>
      </w:sdt>
    </w:p>
    <w:p w:rsidR="001D33C8" w:rsidRPr="00E61DAA" w:rsidRDefault="001D33C8" w:rsidP="001D33C8">
      <w:pPr>
        <w:spacing w:before="0"/>
        <w:ind w:left="1440" w:firstLine="720"/>
        <w:outlineLvl w:val="9"/>
        <w:rPr>
          <w:rFonts w:ascii="Times New Roman" w:hAnsi="Times New Roman"/>
          <w:lang w:val="en-US" w:eastAsia="en-US"/>
        </w:rPr>
      </w:pPr>
      <w:r w:rsidRPr="00E61DAA">
        <w:rPr>
          <w:rFonts w:ascii="Times New Roman" w:hAnsi="Times New Roman"/>
          <w:lang w:val="en-US" w:eastAsia="en-US"/>
        </w:rPr>
        <w:t xml:space="preserve">E-mail: </w:t>
      </w:r>
      <w:hyperlink r:id="rId9" w:history="1">
        <w:r w:rsidRPr="00DF4C62">
          <w:rPr>
            <w:rStyle w:val="Hyperlink"/>
            <w:rFonts w:ascii="Times New Roman" w:hAnsi="Times New Roman"/>
            <w:lang w:val="en-US" w:eastAsia="en-US"/>
          </w:rPr>
          <w:t>First.Last@gov.bc.ca</w:t>
        </w:r>
      </w:hyperlink>
    </w:p>
    <w:p w:rsidR="001D33C8" w:rsidRPr="00E61DAA" w:rsidRDefault="001D33C8" w:rsidP="001D33C8">
      <w:pPr>
        <w:spacing w:before="0"/>
        <w:ind w:left="0" w:firstLine="0"/>
        <w:outlineLvl w:val="9"/>
        <w:rPr>
          <w:rFonts w:ascii="Times New Roman" w:hAnsi="Times New Roman"/>
          <w:lang w:val="en-US" w:eastAsia="en-US"/>
        </w:rPr>
      </w:pPr>
    </w:p>
    <w:p w:rsidR="001D33C8" w:rsidRPr="00E61DAA" w:rsidRDefault="001D33C8" w:rsidP="001D33C8">
      <w:pPr>
        <w:spacing w:before="0"/>
        <w:ind w:left="2160" w:hanging="2160"/>
        <w:outlineLvl w:val="9"/>
        <w:rPr>
          <w:rFonts w:ascii="Times New Roman" w:hAnsi="Times New Roman"/>
          <w:lang w:val="en-US" w:eastAsia="en-US"/>
        </w:rPr>
      </w:pPr>
      <w:r w:rsidRPr="00E61DAA">
        <w:rPr>
          <w:rFonts w:ascii="Times New Roman" w:hAnsi="Times New Roman"/>
          <w:b/>
          <w:lang w:val="en-US" w:eastAsia="en-US"/>
        </w:rPr>
        <w:t>Compiled by</w:t>
      </w:r>
      <w:r w:rsidRPr="00E61DAA">
        <w:rPr>
          <w:rFonts w:ascii="Times New Roman" w:hAnsi="Times New Roman"/>
          <w:lang w:val="en-US" w:eastAsia="en-US"/>
        </w:rPr>
        <w:t xml:space="preserve">: </w:t>
      </w:r>
      <w:r w:rsidRPr="00E61DAA">
        <w:rPr>
          <w:rFonts w:ascii="Times New Roman" w:hAnsi="Times New Roman"/>
          <w:lang w:val="en-US" w:eastAsia="en-US"/>
        </w:rPr>
        <w:tab/>
      </w:r>
      <w:sdt>
        <w:sdtPr>
          <w:id w:val="1033689760"/>
          <w:placeholder>
            <w:docPart w:val="5580B531D41D419DA66FC943987F8FA1"/>
          </w:placeholder>
          <w:showingPlcHdr/>
        </w:sdtPr>
        <w:sdtEndPr/>
        <w:sdtContent>
          <w:r w:rsidR="00592C43">
            <w:rPr>
              <w:rStyle w:val="PlaceholderText"/>
              <w:rFonts w:eastAsiaTheme="majorEastAsia"/>
            </w:rPr>
            <w:t xml:space="preserve">Click here to enter </w:t>
          </w:r>
          <w:proofErr w:type="gramStart"/>
          <w:r w:rsidR="00592C43">
            <w:rPr>
              <w:rStyle w:val="PlaceholderText"/>
              <w:rFonts w:eastAsiaTheme="majorEastAsia"/>
            </w:rPr>
            <w:t>text.</w:t>
          </w:r>
        </w:sdtContent>
      </w:sdt>
      <w:r w:rsidRPr="00E61DAA">
        <w:rPr>
          <w:rFonts w:ascii="Times New Roman" w:hAnsi="Times New Roman"/>
          <w:lang w:val="en-US" w:eastAsia="en-US"/>
        </w:rPr>
        <w:t>,</w:t>
      </w:r>
      <w:proofErr w:type="gramEnd"/>
      <w:r w:rsidRPr="00E61DAA">
        <w:rPr>
          <w:rFonts w:ascii="Times New Roman" w:hAnsi="Times New Roman"/>
          <w:lang w:val="en-US" w:eastAsia="en-US"/>
        </w:rPr>
        <w:t xml:space="preserve"> 250.392.3918</w:t>
      </w:r>
    </w:p>
    <w:p w:rsidR="001D33C8" w:rsidRPr="00E61DAA" w:rsidRDefault="001D33C8" w:rsidP="001D33C8">
      <w:pPr>
        <w:spacing w:before="0"/>
        <w:ind w:left="2160" w:hanging="2160"/>
        <w:outlineLvl w:val="9"/>
        <w:rPr>
          <w:rFonts w:ascii="Times New Roman" w:hAnsi="Times New Roman"/>
          <w:bCs/>
          <w:lang w:val="en-US" w:eastAsia="en-US"/>
        </w:rPr>
      </w:pPr>
      <w:r w:rsidRPr="00E61DAA">
        <w:rPr>
          <w:rFonts w:ascii="Times New Roman" w:hAnsi="Times New Roman"/>
          <w:b/>
          <w:lang w:val="en-US" w:eastAsia="en-US"/>
        </w:rPr>
        <w:tab/>
      </w:r>
    </w:p>
    <w:p w:rsidR="001D33C8" w:rsidRPr="00E61DAA" w:rsidRDefault="001D33C8" w:rsidP="001D33C8">
      <w:pPr>
        <w:spacing w:before="0"/>
        <w:ind w:left="2160" w:hanging="2160"/>
        <w:outlineLvl w:val="9"/>
        <w:rPr>
          <w:rFonts w:ascii="Times New Roman" w:hAnsi="Times New Roman"/>
          <w:lang w:val="en-US" w:eastAsia="en-US"/>
        </w:rPr>
      </w:pPr>
      <w:r w:rsidRPr="00E61DAA">
        <w:rPr>
          <w:rFonts w:ascii="Times New Roman" w:hAnsi="Times New Roman"/>
          <w:lang w:val="en-US" w:eastAsia="en-US"/>
        </w:rPr>
        <w:t xml:space="preserve"> </w:t>
      </w:r>
    </w:p>
    <w:p w:rsidR="001D33C8" w:rsidRPr="00E61DAA" w:rsidRDefault="001D33C8" w:rsidP="001D33C8">
      <w:pPr>
        <w:spacing w:before="0"/>
        <w:ind w:left="0" w:firstLine="0"/>
        <w:outlineLvl w:val="9"/>
        <w:rPr>
          <w:rFonts w:ascii="Times New Roman" w:hAnsi="Times New Roman"/>
          <w:lang w:val="en-US" w:eastAsia="en-US"/>
        </w:rPr>
      </w:pPr>
      <w:r w:rsidRPr="00E61DAA">
        <w:rPr>
          <w:rFonts w:ascii="Times New Roman" w:hAnsi="Times New Roman"/>
          <w:b/>
          <w:lang w:val="en-US" w:eastAsia="en-US"/>
        </w:rPr>
        <w:t>Date</w:t>
      </w:r>
      <w:r w:rsidRPr="00E61DAA">
        <w:rPr>
          <w:rFonts w:ascii="Times New Roman" w:hAnsi="Times New Roman"/>
          <w:lang w:val="en-US" w:eastAsia="en-US"/>
        </w:rPr>
        <w:t>:</w:t>
      </w:r>
      <w:r w:rsidRPr="00E61DAA">
        <w:rPr>
          <w:rFonts w:ascii="Times New Roman" w:hAnsi="Times New Roman"/>
          <w:lang w:val="en-US" w:eastAsia="en-US"/>
        </w:rPr>
        <w:tab/>
      </w:r>
    </w:p>
    <w:bookmarkEnd w:id="0"/>
    <w:p w:rsidR="001D33C8" w:rsidRPr="00E61DAA" w:rsidRDefault="001D33C8" w:rsidP="001D33C8">
      <w:pPr>
        <w:spacing w:before="0"/>
        <w:ind w:left="0" w:firstLine="0"/>
        <w:outlineLvl w:val="9"/>
        <w:rPr>
          <w:rFonts w:ascii="Times New Roman" w:hAnsi="Times New Roman"/>
          <w:lang w:val="en-US" w:eastAsia="en-US"/>
        </w:rPr>
      </w:pPr>
      <w:r w:rsidRPr="00E61DAA">
        <w:rPr>
          <w:rFonts w:ascii="Times New Roman" w:hAnsi="Times New Roman"/>
          <w:b/>
          <w:lang w:val="en-US" w:eastAsia="en-US"/>
        </w:rPr>
        <w:t>Effective Start Date:</w:t>
      </w:r>
      <w:r w:rsidR="00D80324">
        <w:rPr>
          <w:rFonts w:ascii="Times New Roman" w:hAnsi="Times New Roman"/>
          <w:lang w:val="en-US" w:eastAsia="en-US"/>
        </w:rPr>
        <w:t xml:space="preserve"> </w:t>
      </w:r>
      <w:sdt>
        <w:sdtPr>
          <w:id w:val="1611862815"/>
          <w:placeholder>
            <w:docPart w:val="D9851FA513EE45F79D33A530C0CAEDFD"/>
          </w:placeholder>
          <w:showingPlcHdr/>
        </w:sdtPr>
        <w:sdtEndPr/>
        <w:sdtContent>
          <w:r w:rsidR="00592C43">
            <w:rPr>
              <w:rStyle w:val="PlaceholderText"/>
              <w:rFonts w:eastAsiaTheme="majorEastAsia"/>
            </w:rPr>
            <w:t>Click here to enter text.</w:t>
          </w:r>
        </w:sdtContent>
      </w:sdt>
    </w:p>
    <w:p w:rsidR="001D33C8" w:rsidRPr="00D80324" w:rsidRDefault="00D80324" w:rsidP="001D33C8">
      <w:pPr>
        <w:spacing w:before="0"/>
        <w:ind w:left="0" w:firstLine="0"/>
        <w:outlineLvl w:val="9"/>
        <w:rPr>
          <w:rFonts w:ascii="Times New Roman" w:hAnsi="Times New Roman"/>
          <w:lang w:val="en-US" w:eastAsia="en-US"/>
        </w:rPr>
      </w:pPr>
      <w:r>
        <w:rPr>
          <w:rFonts w:ascii="Times New Roman" w:hAnsi="Times New Roman"/>
          <w:b/>
          <w:lang w:val="en-US" w:eastAsia="en-US"/>
        </w:rPr>
        <w:t>Engagement Level:</w:t>
      </w:r>
      <w:r w:rsidR="00592C43" w:rsidRPr="00592C43">
        <w:t xml:space="preserve"> </w:t>
      </w:r>
      <w:sdt>
        <w:sdtPr>
          <w:id w:val="1158649287"/>
          <w:placeholder>
            <w:docPart w:val="54B7896B630D46BEAF6D848CBC6A41C6"/>
          </w:placeholder>
          <w:showingPlcHdr/>
        </w:sdtPr>
        <w:sdtEndPr/>
        <w:sdtContent>
          <w:r w:rsidR="00592C43">
            <w:rPr>
              <w:rStyle w:val="PlaceholderText"/>
              <w:rFonts w:eastAsiaTheme="majorEastAsia"/>
            </w:rPr>
            <w:t>Click here to enter text.</w:t>
          </w:r>
        </w:sdtContent>
      </w:sdt>
    </w:p>
    <w:p w:rsidR="001D33C8" w:rsidRPr="00E61DAA" w:rsidRDefault="001D33C8" w:rsidP="001D33C8">
      <w:pPr>
        <w:spacing w:before="0"/>
        <w:ind w:left="0" w:firstLine="0"/>
        <w:outlineLvl w:val="9"/>
        <w:rPr>
          <w:rFonts w:ascii="Times New Roman" w:hAnsi="Times New Roman"/>
          <w:b/>
          <w:lang w:val="en-US" w:eastAsia="en-US"/>
        </w:rPr>
      </w:pPr>
    </w:p>
    <w:p w:rsidR="001D33C8" w:rsidRPr="00E61DAA" w:rsidRDefault="001D33C8" w:rsidP="001D33C8">
      <w:pPr>
        <w:numPr>
          <w:ilvl w:val="0"/>
          <w:numId w:val="4"/>
        </w:numPr>
        <w:spacing w:before="0"/>
        <w:outlineLvl w:val="9"/>
        <w:rPr>
          <w:rFonts w:ascii="Times New Roman" w:hAnsi="Times New Roman"/>
          <w:b/>
          <w:lang w:val="en-US" w:eastAsia="en-US"/>
        </w:rPr>
      </w:pPr>
      <w:r w:rsidRPr="00E61DAA">
        <w:rPr>
          <w:rFonts w:ascii="Times New Roman" w:hAnsi="Times New Roman"/>
          <w:b/>
          <w:lang w:val="en-US" w:eastAsia="en-US"/>
        </w:rPr>
        <w:t>GENERAL RESPONSE TO ENGAGEMENT REQUEST</w:t>
      </w:r>
    </w:p>
    <w:p w:rsidR="001D33C8" w:rsidRPr="00E61DAA" w:rsidRDefault="001D33C8" w:rsidP="001D33C8">
      <w:pPr>
        <w:spacing w:before="0"/>
        <w:ind w:left="0" w:firstLine="0"/>
        <w:outlineLvl w:val="9"/>
        <w:rPr>
          <w:rFonts w:ascii="Times New Roman" w:hAnsi="Times New Roman"/>
          <w:lang w:val="en-US" w:eastAsia="en-US"/>
        </w:rPr>
      </w:pPr>
    </w:p>
    <w:p w:rsidR="001D33C8" w:rsidRPr="00E61DAA" w:rsidRDefault="001D33C8" w:rsidP="001D33C8">
      <w:pPr>
        <w:spacing w:before="0"/>
        <w:ind w:left="0" w:firstLine="0"/>
        <w:outlineLvl w:val="9"/>
        <w:rPr>
          <w:rFonts w:ascii="Times New Roman" w:hAnsi="Times New Roman"/>
          <w:lang w:val="en-US" w:eastAsia="en-US"/>
        </w:rPr>
      </w:pPr>
      <w:r w:rsidRPr="00E61DAA">
        <w:rPr>
          <w:rFonts w:ascii="Times New Roman" w:hAnsi="Times New Roman"/>
          <w:lang w:val="en-US" w:eastAsia="en-US"/>
        </w:rPr>
        <w:t>The Tsilhqot’in National Government (TNG) is providing this response without prejudice to the rights and title that the Tsilhqot’in continues to hold over the territory in which this mining exploration proposal is being contemplated.</w:t>
      </w:r>
    </w:p>
    <w:p w:rsidR="001D33C8" w:rsidRPr="00E61DAA" w:rsidRDefault="001D33C8" w:rsidP="001D33C8">
      <w:pPr>
        <w:spacing w:before="0"/>
        <w:ind w:left="0" w:firstLine="0"/>
        <w:outlineLvl w:val="9"/>
        <w:rPr>
          <w:rFonts w:ascii="Times New Roman" w:hAnsi="Times New Roman"/>
          <w:lang w:val="en-US" w:eastAsia="en-US"/>
        </w:rPr>
      </w:pPr>
    </w:p>
    <w:p w:rsidR="001D33C8" w:rsidRPr="00E61DAA" w:rsidRDefault="001D33C8" w:rsidP="001D33C8">
      <w:pPr>
        <w:spacing w:before="0"/>
        <w:ind w:left="0" w:firstLine="0"/>
        <w:outlineLvl w:val="9"/>
        <w:rPr>
          <w:rFonts w:ascii="Times New Roman" w:hAnsi="Times New Roman"/>
          <w:lang w:val="en-US" w:eastAsia="en-US"/>
        </w:rPr>
      </w:pPr>
      <w:r w:rsidRPr="00E61DAA">
        <w:rPr>
          <w:rFonts w:ascii="Times New Roman" w:hAnsi="Times New Roman"/>
          <w:lang w:val="en-US" w:eastAsia="en-US"/>
        </w:rPr>
        <w:t xml:space="preserve">Recommendations included in this report are based on a preliminary analysis of the existing Traditional Use Study (TUS).  The recommendations should be considered an initial report as further discussion between </w:t>
      </w:r>
      <w:proofErr w:type="gramStart"/>
      <w:r w:rsidRPr="00E61DAA">
        <w:rPr>
          <w:rFonts w:ascii="Times New Roman" w:hAnsi="Times New Roman"/>
          <w:lang w:val="en-US" w:eastAsia="en-US"/>
        </w:rPr>
        <w:t>Ministry of Natural Resource Operations</w:t>
      </w:r>
      <w:proofErr w:type="gramEnd"/>
      <w:r w:rsidRPr="00E61DAA">
        <w:rPr>
          <w:rFonts w:ascii="Times New Roman" w:hAnsi="Times New Roman"/>
          <w:lang w:val="en-US" w:eastAsia="en-US"/>
        </w:rPr>
        <w:t xml:space="preserve"> representatives, the TNG Stewardship Department and the proponent are ongoing. </w:t>
      </w:r>
    </w:p>
    <w:p w:rsidR="001D33C8" w:rsidRPr="00E61DAA" w:rsidRDefault="001D33C8" w:rsidP="001D33C8">
      <w:pPr>
        <w:spacing w:before="0"/>
        <w:ind w:left="0" w:firstLine="0"/>
        <w:outlineLvl w:val="9"/>
        <w:rPr>
          <w:rFonts w:ascii="Times New Roman" w:hAnsi="Times New Roman"/>
          <w:lang w:val="en-US" w:eastAsia="en-US"/>
        </w:rPr>
      </w:pPr>
    </w:p>
    <w:p w:rsidR="001D33C8" w:rsidRPr="00E61DAA" w:rsidRDefault="001D33C8" w:rsidP="001D33C8">
      <w:pPr>
        <w:spacing w:before="0"/>
        <w:ind w:left="0" w:firstLine="0"/>
        <w:outlineLvl w:val="9"/>
        <w:rPr>
          <w:rFonts w:ascii="Times New Roman" w:hAnsi="Times New Roman"/>
          <w:b/>
          <w:lang w:val="en-US" w:eastAsia="en-US"/>
        </w:rPr>
      </w:pPr>
    </w:p>
    <w:p w:rsidR="001D33C8" w:rsidRPr="00E61DAA" w:rsidRDefault="001D33C8" w:rsidP="001D33C8">
      <w:pPr>
        <w:keepNext/>
        <w:numPr>
          <w:ilvl w:val="0"/>
          <w:numId w:val="4"/>
        </w:numPr>
        <w:spacing w:before="0"/>
        <w:outlineLvl w:val="9"/>
        <w:rPr>
          <w:rFonts w:ascii="Times New Roman" w:hAnsi="Times New Roman"/>
          <w:b/>
          <w:bCs/>
          <w:lang w:eastAsia="en-US"/>
        </w:rPr>
      </w:pPr>
      <w:r w:rsidRPr="00E61DAA">
        <w:rPr>
          <w:rFonts w:ascii="Times New Roman" w:hAnsi="Times New Roman"/>
          <w:b/>
          <w:bCs/>
          <w:lang w:eastAsia="en-US"/>
        </w:rPr>
        <w:t xml:space="preserve">IDENTIFICATION OF POTENTIALLY IMPACTED RIGHTS/INTERESTS </w:t>
      </w:r>
    </w:p>
    <w:p w:rsidR="001D33C8" w:rsidRPr="00E61DAA" w:rsidRDefault="001D33C8" w:rsidP="001D33C8">
      <w:pPr>
        <w:spacing w:before="0"/>
        <w:ind w:left="0" w:firstLine="0"/>
        <w:outlineLvl w:val="9"/>
        <w:rPr>
          <w:rFonts w:ascii="Times New Roman" w:hAnsi="Times New Roman"/>
          <w:lang w:eastAsia="en-US"/>
        </w:rPr>
      </w:pPr>
    </w:p>
    <w:p w:rsidR="001D33C8" w:rsidRPr="00E61DAA" w:rsidRDefault="001D33C8" w:rsidP="001D33C8">
      <w:pPr>
        <w:spacing w:before="0"/>
        <w:ind w:left="0" w:firstLine="0"/>
        <w:outlineLvl w:val="9"/>
        <w:rPr>
          <w:rFonts w:ascii="Times New Roman" w:hAnsi="Times New Roman"/>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774"/>
      </w:tblGrid>
      <w:tr w:rsidR="001D33C8" w:rsidRPr="00E61DAA" w:rsidTr="006567E4">
        <w:trPr>
          <w:trHeight w:val="521"/>
        </w:trPr>
        <w:tc>
          <w:tcPr>
            <w:tcW w:w="2802" w:type="dxa"/>
            <w:shd w:val="clear" w:color="auto" w:fill="auto"/>
          </w:tcPr>
          <w:p w:rsidR="001D33C8" w:rsidRPr="00E61DAA" w:rsidRDefault="001D33C8" w:rsidP="006567E4">
            <w:pPr>
              <w:spacing w:before="0"/>
              <w:ind w:left="0" w:firstLine="0"/>
              <w:outlineLvl w:val="9"/>
              <w:rPr>
                <w:rFonts w:ascii="Times New Roman" w:hAnsi="Times New Roman"/>
                <w:b/>
                <w:bCs/>
                <w:lang w:val="en-US" w:eastAsia="en-US"/>
              </w:rPr>
            </w:pPr>
            <w:r w:rsidRPr="00E61DAA">
              <w:rPr>
                <w:rFonts w:ascii="Times New Roman" w:hAnsi="Times New Roman"/>
                <w:b/>
                <w:bCs/>
                <w:lang w:val="en-US" w:eastAsia="en-US"/>
              </w:rPr>
              <w:t xml:space="preserve">RIGHTS / INTERESTS </w:t>
            </w:r>
          </w:p>
        </w:tc>
        <w:tc>
          <w:tcPr>
            <w:tcW w:w="6774" w:type="dxa"/>
            <w:shd w:val="clear" w:color="auto" w:fill="auto"/>
          </w:tcPr>
          <w:p w:rsidR="001D33C8" w:rsidRPr="00E61DAA" w:rsidRDefault="001D33C8" w:rsidP="006567E4">
            <w:pPr>
              <w:spacing w:before="0"/>
              <w:ind w:left="0" w:firstLine="0"/>
              <w:outlineLvl w:val="9"/>
              <w:rPr>
                <w:rFonts w:ascii="Times New Roman" w:hAnsi="Times New Roman"/>
                <w:b/>
                <w:bCs/>
                <w:lang w:val="en-US" w:eastAsia="en-US"/>
              </w:rPr>
            </w:pPr>
            <w:r w:rsidRPr="00E61DAA">
              <w:rPr>
                <w:rFonts w:ascii="Times New Roman" w:hAnsi="Times New Roman"/>
                <w:b/>
                <w:bCs/>
                <w:lang w:val="en-US" w:eastAsia="en-US"/>
              </w:rPr>
              <w:t>POTENTIAL IMPACTS</w:t>
            </w:r>
          </w:p>
        </w:tc>
      </w:tr>
      <w:tr w:rsidR="001D33C8" w:rsidRPr="00E61DAA" w:rsidTr="006567E4">
        <w:tc>
          <w:tcPr>
            <w:tcW w:w="2802" w:type="dxa"/>
            <w:shd w:val="clear" w:color="auto" w:fill="auto"/>
          </w:tcPr>
          <w:p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Archaeology</w:t>
            </w:r>
          </w:p>
        </w:tc>
        <w:tc>
          <w:tcPr>
            <w:tcW w:w="6774" w:type="dxa"/>
            <w:shd w:val="clear" w:color="auto" w:fill="auto"/>
          </w:tcPr>
          <w:p w:rsidR="001D33C8" w:rsidRDefault="001D33C8" w:rsidP="0063798B">
            <w:pPr>
              <w:spacing w:before="0"/>
              <w:ind w:left="0" w:firstLine="0"/>
              <w:outlineLvl w:val="9"/>
              <w:rPr>
                <w:rFonts w:ascii="Times New Roman" w:hAnsi="Times New Roman"/>
                <w:bCs/>
                <w:lang w:val="en-US" w:eastAsia="en-US"/>
              </w:rPr>
            </w:pPr>
          </w:p>
          <w:p w:rsidR="00D80324" w:rsidRPr="00E61DAA" w:rsidRDefault="00D80324" w:rsidP="0063798B">
            <w:pPr>
              <w:spacing w:before="0"/>
              <w:ind w:left="0" w:firstLine="0"/>
              <w:outlineLvl w:val="9"/>
              <w:rPr>
                <w:rFonts w:ascii="Times New Roman" w:hAnsi="Times New Roman"/>
                <w:bCs/>
                <w:lang w:val="en-US" w:eastAsia="en-US"/>
              </w:rPr>
            </w:pPr>
          </w:p>
        </w:tc>
      </w:tr>
      <w:tr w:rsidR="001D33C8" w:rsidRPr="00E61DAA" w:rsidTr="006567E4">
        <w:tc>
          <w:tcPr>
            <w:tcW w:w="2802" w:type="dxa"/>
            <w:shd w:val="clear" w:color="auto" w:fill="auto"/>
          </w:tcPr>
          <w:p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Traditional Use</w:t>
            </w:r>
          </w:p>
        </w:tc>
        <w:tc>
          <w:tcPr>
            <w:tcW w:w="6774" w:type="dxa"/>
            <w:shd w:val="clear" w:color="auto" w:fill="auto"/>
          </w:tcPr>
          <w:p w:rsidR="001D33C8" w:rsidRDefault="001D33C8" w:rsidP="006567E4">
            <w:pPr>
              <w:spacing w:before="0"/>
              <w:ind w:left="0" w:firstLine="0"/>
              <w:outlineLvl w:val="9"/>
              <w:rPr>
                <w:rFonts w:ascii="Times New Roman" w:hAnsi="Times New Roman"/>
                <w:bCs/>
                <w:lang w:val="en-US" w:eastAsia="en-US"/>
              </w:rPr>
            </w:pPr>
          </w:p>
          <w:p w:rsidR="00D80324" w:rsidRPr="00E61DAA" w:rsidRDefault="00D80324" w:rsidP="006567E4">
            <w:pPr>
              <w:spacing w:before="0"/>
              <w:ind w:left="0" w:firstLine="0"/>
              <w:outlineLvl w:val="9"/>
              <w:rPr>
                <w:rFonts w:ascii="Times New Roman" w:hAnsi="Times New Roman"/>
                <w:bCs/>
                <w:lang w:val="en-US" w:eastAsia="en-US"/>
              </w:rPr>
            </w:pPr>
          </w:p>
        </w:tc>
      </w:tr>
      <w:tr w:rsidR="001D33C8" w:rsidRPr="00E61DAA" w:rsidTr="006567E4">
        <w:tc>
          <w:tcPr>
            <w:tcW w:w="2802" w:type="dxa"/>
            <w:shd w:val="clear" w:color="auto" w:fill="auto"/>
          </w:tcPr>
          <w:p w:rsidR="001D33C8" w:rsidRPr="00E61DAA" w:rsidRDefault="001D33C8" w:rsidP="006567E4">
            <w:pPr>
              <w:spacing w:before="0"/>
              <w:ind w:left="0" w:firstLine="0"/>
              <w:outlineLvl w:val="9"/>
              <w:rPr>
                <w:rFonts w:ascii="Times New Roman" w:hAnsi="Times New Roman"/>
                <w:b/>
                <w:lang w:val="en-US" w:eastAsia="en-US"/>
              </w:rPr>
            </w:pPr>
            <w:r w:rsidRPr="00E61DAA">
              <w:rPr>
                <w:rFonts w:ascii="Times New Roman" w:hAnsi="Times New Roman"/>
                <w:b/>
                <w:lang w:val="en-US" w:eastAsia="en-US"/>
              </w:rPr>
              <w:t xml:space="preserve">Access Management:  </w:t>
            </w:r>
          </w:p>
          <w:p w:rsidR="001D33C8" w:rsidRPr="00E61DAA" w:rsidRDefault="001D33C8" w:rsidP="006567E4">
            <w:pPr>
              <w:spacing w:before="0"/>
              <w:ind w:left="0" w:firstLine="0"/>
              <w:outlineLvl w:val="9"/>
              <w:rPr>
                <w:rFonts w:ascii="Times New Roman" w:hAnsi="Times New Roman"/>
                <w:bCs/>
                <w:lang w:val="en-US" w:eastAsia="en-US"/>
              </w:rPr>
            </w:pPr>
          </w:p>
        </w:tc>
        <w:tc>
          <w:tcPr>
            <w:tcW w:w="6774" w:type="dxa"/>
            <w:shd w:val="clear" w:color="auto" w:fill="auto"/>
          </w:tcPr>
          <w:p w:rsidR="001D33C8" w:rsidRDefault="001D33C8" w:rsidP="006567E4">
            <w:pPr>
              <w:spacing w:before="0"/>
              <w:ind w:left="0" w:firstLine="0"/>
              <w:outlineLvl w:val="9"/>
              <w:rPr>
                <w:rFonts w:ascii="Times New Roman" w:hAnsi="Times New Roman"/>
                <w:lang w:val="en-US" w:eastAsia="en-US"/>
              </w:rPr>
            </w:pPr>
          </w:p>
          <w:p w:rsidR="00D80324" w:rsidRPr="00E61DAA" w:rsidRDefault="00D80324" w:rsidP="006567E4">
            <w:pPr>
              <w:spacing w:before="0"/>
              <w:ind w:left="0" w:firstLine="0"/>
              <w:outlineLvl w:val="9"/>
              <w:rPr>
                <w:rFonts w:ascii="Times New Roman" w:hAnsi="Times New Roman"/>
                <w:bCs/>
                <w:lang w:val="en-US" w:eastAsia="en-US"/>
              </w:rPr>
            </w:pPr>
          </w:p>
        </w:tc>
      </w:tr>
      <w:tr w:rsidR="001D33C8" w:rsidRPr="00E61DAA" w:rsidTr="006567E4">
        <w:tc>
          <w:tcPr>
            <w:tcW w:w="2802" w:type="dxa"/>
            <w:shd w:val="clear" w:color="auto" w:fill="auto"/>
          </w:tcPr>
          <w:p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
                <w:lang w:val="en-US" w:eastAsia="en-US"/>
              </w:rPr>
              <w:t xml:space="preserve">Water Quality:  </w:t>
            </w:r>
          </w:p>
        </w:tc>
        <w:tc>
          <w:tcPr>
            <w:tcW w:w="6774" w:type="dxa"/>
            <w:shd w:val="clear" w:color="auto" w:fill="auto"/>
          </w:tcPr>
          <w:p w:rsidR="001D33C8" w:rsidRDefault="001D33C8" w:rsidP="006567E4">
            <w:pPr>
              <w:spacing w:before="0"/>
              <w:ind w:left="0" w:firstLine="0"/>
              <w:outlineLvl w:val="9"/>
              <w:rPr>
                <w:rFonts w:ascii="Times New Roman" w:hAnsi="Times New Roman"/>
                <w:lang w:val="en-US" w:eastAsia="en-US"/>
              </w:rPr>
            </w:pPr>
          </w:p>
          <w:p w:rsidR="00D80324" w:rsidRPr="00E61DAA" w:rsidRDefault="00D80324" w:rsidP="006567E4">
            <w:pPr>
              <w:spacing w:before="0"/>
              <w:ind w:left="0" w:firstLine="0"/>
              <w:outlineLvl w:val="9"/>
              <w:rPr>
                <w:rFonts w:ascii="Times New Roman" w:hAnsi="Times New Roman"/>
                <w:bCs/>
                <w:lang w:val="en-US" w:eastAsia="en-US"/>
              </w:rPr>
            </w:pPr>
          </w:p>
        </w:tc>
      </w:tr>
      <w:tr w:rsidR="001D33C8" w:rsidRPr="00E61DAA" w:rsidTr="006567E4">
        <w:tc>
          <w:tcPr>
            <w:tcW w:w="2802" w:type="dxa"/>
            <w:shd w:val="clear" w:color="auto" w:fill="auto"/>
          </w:tcPr>
          <w:p w:rsidR="001D33C8" w:rsidRPr="00E61DAA" w:rsidRDefault="001D33C8" w:rsidP="006567E4">
            <w:pPr>
              <w:spacing w:before="0"/>
              <w:ind w:left="0" w:firstLine="0"/>
              <w:outlineLvl w:val="9"/>
              <w:rPr>
                <w:rFonts w:ascii="Times New Roman" w:hAnsi="Times New Roman"/>
                <w:b/>
                <w:lang w:val="en-US" w:eastAsia="en-US"/>
              </w:rPr>
            </w:pPr>
            <w:r w:rsidRPr="00E61DAA">
              <w:rPr>
                <w:rFonts w:ascii="Times New Roman" w:hAnsi="Times New Roman"/>
                <w:b/>
                <w:lang w:val="en-US" w:eastAsia="en-US"/>
              </w:rPr>
              <w:t xml:space="preserve">Hunting: </w:t>
            </w:r>
          </w:p>
        </w:tc>
        <w:tc>
          <w:tcPr>
            <w:tcW w:w="6774" w:type="dxa"/>
            <w:shd w:val="clear" w:color="auto" w:fill="auto"/>
          </w:tcPr>
          <w:p w:rsidR="001D33C8" w:rsidRDefault="001D33C8" w:rsidP="006567E4">
            <w:pPr>
              <w:spacing w:before="0"/>
              <w:ind w:left="0" w:firstLine="0"/>
              <w:outlineLvl w:val="9"/>
              <w:rPr>
                <w:rFonts w:ascii="Times New Roman" w:hAnsi="Times New Roman"/>
                <w:lang w:val="en-US" w:eastAsia="en-US"/>
              </w:rPr>
            </w:pPr>
          </w:p>
          <w:p w:rsidR="00D80324" w:rsidRPr="00E61DAA" w:rsidRDefault="00D80324" w:rsidP="006567E4">
            <w:pPr>
              <w:spacing w:before="0"/>
              <w:ind w:left="0" w:firstLine="0"/>
              <w:outlineLvl w:val="9"/>
              <w:rPr>
                <w:rFonts w:ascii="Times New Roman" w:hAnsi="Times New Roman"/>
                <w:lang w:val="en-US" w:eastAsia="en-US"/>
              </w:rPr>
            </w:pPr>
          </w:p>
        </w:tc>
      </w:tr>
    </w:tbl>
    <w:p w:rsidR="001D33C8" w:rsidRPr="00E61DAA" w:rsidRDefault="001D33C8" w:rsidP="001D33C8">
      <w:pPr>
        <w:spacing w:before="0"/>
        <w:ind w:left="0" w:firstLine="0"/>
        <w:outlineLvl w:val="9"/>
        <w:rPr>
          <w:rFonts w:ascii="Times New Roman" w:hAnsi="Times New Roman"/>
          <w:b/>
          <w:bCs/>
          <w:lang w:val="en-US" w:eastAsia="en-US"/>
        </w:rPr>
      </w:pPr>
    </w:p>
    <w:p w:rsidR="001D33C8" w:rsidRPr="00E61DAA" w:rsidRDefault="001D33C8" w:rsidP="001D33C8">
      <w:pPr>
        <w:numPr>
          <w:ilvl w:val="0"/>
          <w:numId w:val="4"/>
        </w:numPr>
        <w:spacing w:before="0"/>
        <w:outlineLvl w:val="9"/>
        <w:rPr>
          <w:rFonts w:ascii="Times New Roman" w:hAnsi="Times New Roman"/>
          <w:b/>
          <w:lang w:val="en-US" w:eastAsia="en-US"/>
        </w:rPr>
      </w:pPr>
      <w:r w:rsidRPr="00E61DAA">
        <w:rPr>
          <w:rFonts w:ascii="Times New Roman" w:hAnsi="Times New Roman"/>
          <w:b/>
          <w:lang w:val="en-US" w:eastAsia="en-US"/>
        </w:rPr>
        <w:t>RECOMMENDATIONS FOR MITIGATION</w:t>
      </w:r>
    </w:p>
    <w:p w:rsidR="001D33C8" w:rsidRPr="00E61DAA" w:rsidRDefault="001D33C8" w:rsidP="001D33C8">
      <w:pPr>
        <w:spacing w:before="0"/>
        <w:ind w:left="0" w:firstLine="0"/>
        <w:outlineLvl w:val="9"/>
        <w:rPr>
          <w:rFonts w:ascii="Times New Roman" w:hAnsi="Times New Roman"/>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774"/>
      </w:tblGrid>
      <w:tr w:rsidR="001D33C8" w:rsidRPr="00E61DAA" w:rsidTr="006567E4">
        <w:tc>
          <w:tcPr>
            <w:tcW w:w="2802" w:type="dxa"/>
            <w:tcBorders>
              <w:top w:val="single" w:sz="4" w:space="0" w:color="auto"/>
              <w:left w:val="single" w:sz="4" w:space="0" w:color="auto"/>
              <w:bottom w:val="single" w:sz="4" w:space="0" w:color="auto"/>
              <w:right w:val="single" w:sz="4" w:space="0" w:color="auto"/>
            </w:tcBorders>
            <w:shd w:val="clear" w:color="auto" w:fill="auto"/>
          </w:tcPr>
          <w:p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 xml:space="preserve">RIGHTS / INTERESTS </w:t>
            </w:r>
          </w:p>
        </w:tc>
        <w:tc>
          <w:tcPr>
            <w:tcW w:w="6774" w:type="dxa"/>
            <w:tcBorders>
              <w:top w:val="single" w:sz="4" w:space="0" w:color="auto"/>
              <w:left w:val="single" w:sz="4" w:space="0" w:color="auto"/>
              <w:bottom w:val="single" w:sz="4" w:space="0" w:color="auto"/>
              <w:right w:val="single" w:sz="4" w:space="0" w:color="auto"/>
            </w:tcBorders>
            <w:shd w:val="clear" w:color="auto" w:fill="auto"/>
          </w:tcPr>
          <w:p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RECOMMENDATION FOR MITIGATION</w:t>
            </w:r>
          </w:p>
        </w:tc>
      </w:tr>
      <w:tr w:rsidR="001D33C8" w:rsidRPr="00E61DAA" w:rsidTr="006567E4">
        <w:tc>
          <w:tcPr>
            <w:tcW w:w="2802" w:type="dxa"/>
            <w:tcBorders>
              <w:top w:val="single" w:sz="4" w:space="0" w:color="auto"/>
              <w:left w:val="single" w:sz="4" w:space="0" w:color="auto"/>
              <w:bottom w:val="single" w:sz="4" w:space="0" w:color="auto"/>
              <w:right w:val="single" w:sz="4" w:space="0" w:color="auto"/>
            </w:tcBorders>
            <w:shd w:val="clear" w:color="auto" w:fill="auto"/>
          </w:tcPr>
          <w:p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Archaeology</w:t>
            </w:r>
          </w:p>
        </w:tc>
        <w:tc>
          <w:tcPr>
            <w:tcW w:w="6774" w:type="dxa"/>
            <w:tcBorders>
              <w:top w:val="single" w:sz="4" w:space="0" w:color="auto"/>
              <w:left w:val="single" w:sz="4" w:space="0" w:color="auto"/>
              <w:bottom w:val="single" w:sz="4" w:space="0" w:color="auto"/>
              <w:right w:val="single" w:sz="4" w:space="0" w:color="auto"/>
            </w:tcBorders>
            <w:shd w:val="clear" w:color="auto" w:fill="auto"/>
          </w:tcPr>
          <w:p w:rsidR="001D33C8" w:rsidRDefault="001D33C8" w:rsidP="006567E4">
            <w:pPr>
              <w:spacing w:before="0"/>
              <w:ind w:left="0" w:firstLine="0"/>
              <w:outlineLvl w:val="9"/>
              <w:rPr>
                <w:rFonts w:ascii="Times New Roman" w:hAnsi="Times New Roman"/>
                <w:bCs/>
                <w:lang w:val="en-US" w:eastAsia="en-US"/>
              </w:rPr>
            </w:pPr>
          </w:p>
          <w:p w:rsidR="00D80324" w:rsidRPr="00E61DAA" w:rsidRDefault="00D80324" w:rsidP="006567E4">
            <w:pPr>
              <w:spacing w:before="0"/>
              <w:ind w:left="0" w:firstLine="0"/>
              <w:outlineLvl w:val="9"/>
              <w:rPr>
                <w:rFonts w:ascii="Times New Roman" w:hAnsi="Times New Roman"/>
                <w:bCs/>
                <w:lang w:val="en-US" w:eastAsia="en-US"/>
              </w:rPr>
            </w:pPr>
          </w:p>
        </w:tc>
      </w:tr>
      <w:tr w:rsidR="001D33C8" w:rsidRPr="00E61DAA" w:rsidTr="006567E4">
        <w:tc>
          <w:tcPr>
            <w:tcW w:w="2802" w:type="dxa"/>
            <w:tcBorders>
              <w:top w:val="single" w:sz="4" w:space="0" w:color="auto"/>
              <w:left w:val="single" w:sz="4" w:space="0" w:color="auto"/>
              <w:bottom w:val="single" w:sz="4" w:space="0" w:color="auto"/>
              <w:right w:val="single" w:sz="4" w:space="0" w:color="auto"/>
            </w:tcBorders>
            <w:shd w:val="clear" w:color="auto" w:fill="auto"/>
          </w:tcPr>
          <w:p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Traditional Use</w:t>
            </w:r>
          </w:p>
        </w:tc>
        <w:tc>
          <w:tcPr>
            <w:tcW w:w="6774" w:type="dxa"/>
            <w:tcBorders>
              <w:top w:val="single" w:sz="4" w:space="0" w:color="auto"/>
              <w:left w:val="single" w:sz="4" w:space="0" w:color="auto"/>
              <w:bottom w:val="single" w:sz="4" w:space="0" w:color="auto"/>
              <w:right w:val="single" w:sz="4" w:space="0" w:color="auto"/>
            </w:tcBorders>
            <w:shd w:val="clear" w:color="auto" w:fill="auto"/>
          </w:tcPr>
          <w:p w:rsidR="001D33C8" w:rsidRDefault="001D33C8" w:rsidP="006567E4">
            <w:pPr>
              <w:spacing w:before="0"/>
              <w:ind w:left="0" w:firstLine="0"/>
              <w:outlineLvl w:val="9"/>
              <w:rPr>
                <w:rFonts w:ascii="Times New Roman" w:hAnsi="Times New Roman"/>
                <w:bCs/>
                <w:lang w:val="en-US" w:eastAsia="en-US"/>
              </w:rPr>
            </w:pPr>
          </w:p>
          <w:p w:rsidR="00D80324" w:rsidRPr="00E61DAA" w:rsidRDefault="00D80324" w:rsidP="006567E4">
            <w:pPr>
              <w:spacing w:before="0"/>
              <w:ind w:left="0" w:firstLine="0"/>
              <w:outlineLvl w:val="9"/>
              <w:rPr>
                <w:rFonts w:ascii="Times New Roman" w:hAnsi="Times New Roman"/>
                <w:bCs/>
                <w:lang w:val="en-US" w:eastAsia="en-US"/>
              </w:rPr>
            </w:pPr>
          </w:p>
        </w:tc>
      </w:tr>
      <w:tr w:rsidR="001D33C8" w:rsidRPr="00E61DAA" w:rsidTr="006567E4">
        <w:tc>
          <w:tcPr>
            <w:tcW w:w="2802" w:type="dxa"/>
            <w:tcBorders>
              <w:top w:val="single" w:sz="4" w:space="0" w:color="auto"/>
              <w:left w:val="single" w:sz="4" w:space="0" w:color="auto"/>
              <w:bottom w:val="single" w:sz="4" w:space="0" w:color="auto"/>
              <w:right w:val="single" w:sz="4" w:space="0" w:color="auto"/>
            </w:tcBorders>
            <w:shd w:val="clear" w:color="auto" w:fill="auto"/>
          </w:tcPr>
          <w:p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 xml:space="preserve">Access Management:  </w:t>
            </w:r>
          </w:p>
        </w:tc>
        <w:tc>
          <w:tcPr>
            <w:tcW w:w="6774" w:type="dxa"/>
            <w:tcBorders>
              <w:top w:val="single" w:sz="4" w:space="0" w:color="auto"/>
              <w:left w:val="single" w:sz="4" w:space="0" w:color="auto"/>
              <w:bottom w:val="single" w:sz="4" w:space="0" w:color="auto"/>
              <w:right w:val="single" w:sz="4" w:space="0" w:color="auto"/>
            </w:tcBorders>
            <w:shd w:val="clear" w:color="auto" w:fill="auto"/>
          </w:tcPr>
          <w:p w:rsidR="001D33C8" w:rsidRDefault="001D33C8" w:rsidP="006567E4">
            <w:pPr>
              <w:spacing w:before="0"/>
              <w:ind w:left="0" w:firstLine="0"/>
              <w:outlineLvl w:val="9"/>
              <w:rPr>
                <w:rFonts w:ascii="Times New Roman" w:hAnsi="Times New Roman"/>
                <w:bCs/>
                <w:lang w:val="en-US" w:eastAsia="en-US"/>
              </w:rPr>
            </w:pPr>
          </w:p>
          <w:p w:rsidR="00D80324" w:rsidRPr="00E61DAA" w:rsidRDefault="00D80324" w:rsidP="006567E4">
            <w:pPr>
              <w:spacing w:before="0"/>
              <w:ind w:left="0" w:firstLine="0"/>
              <w:outlineLvl w:val="9"/>
              <w:rPr>
                <w:rFonts w:ascii="Times New Roman" w:hAnsi="Times New Roman"/>
                <w:bCs/>
                <w:lang w:val="en-US" w:eastAsia="en-US"/>
              </w:rPr>
            </w:pPr>
          </w:p>
        </w:tc>
      </w:tr>
      <w:tr w:rsidR="001D33C8" w:rsidRPr="00E61DAA" w:rsidTr="006567E4">
        <w:tc>
          <w:tcPr>
            <w:tcW w:w="2802" w:type="dxa"/>
            <w:tcBorders>
              <w:top w:val="single" w:sz="4" w:space="0" w:color="auto"/>
              <w:left w:val="single" w:sz="4" w:space="0" w:color="auto"/>
              <w:bottom w:val="single" w:sz="4" w:space="0" w:color="auto"/>
              <w:right w:val="single" w:sz="4" w:space="0" w:color="auto"/>
            </w:tcBorders>
            <w:shd w:val="clear" w:color="auto" w:fill="auto"/>
          </w:tcPr>
          <w:p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 xml:space="preserve">Water Quality:  </w:t>
            </w:r>
          </w:p>
        </w:tc>
        <w:tc>
          <w:tcPr>
            <w:tcW w:w="6774" w:type="dxa"/>
            <w:tcBorders>
              <w:top w:val="single" w:sz="4" w:space="0" w:color="auto"/>
              <w:left w:val="single" w:sz="4" w:space="0" w:color="auto"/>
              <w:bottom w:val="single" w:sz="4" w:space="0" w:color="auto"/>
              <w:right w:val="single" w:sz="4" w:space="0" w:color="auto"/>
            </w:tcBorders>
            <w:shd w:val="clear" w:color="auto" w:fill="auto"/>
          </w:tcPr>
          <w:p w:rsidR="001D33C8" w:rsidRDefault="001D33C8" w:rsidP="00D80324">
            <w:pPr>
              <w:spacing w:before="0"/>
              <w:ind w:left="0" w:firstLine="0"/>
              <w:outlineLvl w:val="9"/>
              <w:rPr>
                <w:rFonts w:ascii="Times New Roman" w:hAnsi="Times New Roman"/>
                <w:bCs/>
                <w:lang w:val="en-US" w:eastAsia="en-US"/>
              </w:rPr>
            </w:pPr>
          </w:p>
          <w:p w:rsidR="00D80324" w:rsidRPr="00E61DAA" w:rsidRDefault="00D80324" w:rsidP="00D80324">
            <w:pPr>
              <w:spacing w:before="0"/>
              <w:ind w:left="0" w:firstLine="0"/>
              <w:outlineLvl w:val="9"/>
              <w:rPr>
                <w:rFonts w:ascii="Times New Roman" w:hAnsi="Times New Roman"/>
                <w:bCs/>
                <w:lang w:val="en-US" w:eastAsia="en-US"/>
              </w:rPr>
            </w:pPr>
          </w:p>
        </w:tc>
      </w:tr>
      <w:tr w:rsidR="001D33C8" w:rsidRPr="00E61DAA" w:rsidTr="006567E4">
        <w:tc>
          <w:tcPr>
            <w:tcW w:w="2802" w:type="dxa"/>
            <w:tcBorders>
              <w:top w:val="single" w:sz="4" w:space="0" w:color="auto"/>
              <w:left w:val="single" w:sz="4" w:space="0" w:color="auto"/>
              <w:bottom w:val="single" w:sz="4" w:space="0" w:color="auto"/>
              <w:right w:val="single" w:sz="4" w:space="0" w:color="auto"/>
            </w:tcBorders>
            <w:shd w:val="clear" w:color="auto" w:fill="auto"/>
          </w:tcPr>
          <w:p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 xml:space="preserve">Hunting: </w:t>
            </w:r>
          </w:p>
          <w:p w:rsidR="001D33C8" w:rsidRPr="00E61DAA" w:rsidRDefault="001D33C8" w:rsidP="006567E4">
            <w:pPr>
              <w:spacing w:before="0"/>
              <w:ind w:left="0" w:firstLine="0"/>
              <w:outlineLvl w:val="9"/>
              <w:rPr>
                <w:rFonts w:ascii="Times New Roman" w:hAnsi="Times New Roman"/>
                <w:bCs/>
                <w:lang w:val="en-US" w:eastAsia="en-US"/>
              </w:rPr>
            </w:pPr>
          </w:p>
        </w:tc>
        <w:tc>
          <w:tcPr>
            <w:tcW w:w="6774" w:type="dxa"/>
            <w:tcBorders>
              <w:top w:val="single" w:sz="4" w:space="0" w:color="auto"/>
              <w:left w:val="single" w:sz="4" w:space="0" w:color="auto"/>
              <w:bottom w:val="single" w:sz="4" w:space="0" w:color="auto"/>
              <w:right w:val="single" w:sz="4" w:space="0" w:color="auto"/>
            </w:tcBorders>
            <w:shd w:val="clear" w:color="auto" w:fill="auto"/>
          </w:tcPr>
          <w:p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 xml:space="preserve"> </w:t>
            </w:r>
          </w:p>
        </w:tc>
      </w:tr>
      <w:tr w:rsidR="001D33C8" w:rsidRPr="00E61DAA" w:rsidTr="006567E4">
        <w:tc>
          <w:tcPr>
            <w:tcW w:w="2802" w:type="dxa"/>
            <w:shd w:val="clear" w:color="auto" w:fill="auto"/>
          </w:tcPr>
          <w:p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Detailed Reclamation Plan</w:t>
            </w:r>
          </w:p>
        </w:tc>
        <w:tc>
          <w:tcPr>
            <w:tcW w:w="6774" w:type="dxa"/>
            <w:shd w:val="clear" w:color="auto" w:fill="auto"/>
          </w:tcPr>
          <w:p w:rsidR="001D33C8" w:rsidRDefault="001D33C8" w:rsidP="006567E4">
            <w:pPr>
              <w:spacing w:before="0"/>
              <w:ind w:left="0" w:firstLine="0"/>
              <w:outlineLvl w:val="9"/>
              <w:rPr>
                <w:rFonts w:ascii="Times New Roman" w:hAnsi="Times New Roman"/>
                <w:bCs/>
                <w:lang w:val="en-US" w:eastAsia="en-US"/>
              </w:rPr>
            </w:pPr>
          </w:p>
          <w:p w:rsidR="00D80324" w:rsidRPr="00E61DAA" w:rsidRDefault="00D80324" w:rsidP="006567E4">
            <w:pPr>
              <w:spacing w:before="0"/>
              <w:ind w:left="0" w:firstLine="0"/>
              <w:outlineLvl w:val="9"/>
              <w:rPr>
                <w:rFonts w:ascii="Times New Roman" w:hAnsi="Times New Roman"/>
                <w:bCs/>
                <w:lang w:val="en-US" w:eastAsia="en-US"/>
              </w:rPr>
            </w:pPr>
          </w:p>
        </w:tc>
      </w:tr>
      <w:tr w:rsidR="001D33C8" w:rsidRPr="00E61DAA" w:rsidTr="006567E4">
        <w:tc>
          <w:tcPr>
            <w:tcW w:w="2802" w:type="dxa"/>
            <w:shd w:val="clear" w:color="auto" w:fill="auto"/>
          </w:tcPr>
          <w:p w:rsidR="001D33C8" w:rsidRPr="00E61DAA" w:rsidRDefault="001D33C8" w:rsidP="006567E4">
            <w:pPr>
              <w:spacing w:before="0"/>
              <w:ind w:left="0" w:firstLine="0"/>
              <w:outlineLvl w:val="9"/>
              <w:rPr>
                <w:rFonts w:ascii="Times New Roman" w:hAnsi="Times New Roman"/>
                <w:bCs/>
                <w:lang w:val="en-US" w:eastAsia="en-US"/>
              </w:rPr>
            </w:pPr>
            <w:r w:rsidRPr="00E61DAA">
              <w:rPr>
                <w:rFonts w:ascii="Times New Roman" w:hAnsi="Times New Roman"/>
                <w:bCs/>
                <w:lang w:val="en-US" w:eastAsia="en-US"/>
              </w:rPr>
              <w:t>Additional Information Requested</w:t>
            </w:r>
          </w:p>
        </w:tc>
        <w:tc>
          <w:tcPr>
            <w:tcW w:w="6774" w:type="dxa"/>
            <w:shd w:val="clear" w:color="auto" w:fill="auto"/>
          </w:tcPr>
          <w:p w:rsidR="001D33C8" w:rsidRPr="00E61DAA" w:rsidRDefault="001D33C8" w:rsidP="00D80324">
            <w:pPr>
              <w:numPr>
                <w:ilvl w:val="0"/>
                <w:numId w:val="3"/>
              </w:numPr>
              <w:spacing w:before="0"/>
              <w:outlineLvl w:val="9"/>
              <w:rPr>
                <w:rFonts w:ascii="Times New Roman" w:hAnsi="Times New Roman"/>
                <w:bCs/>
                <w:lang w:val="en-US" w:eastAsia="en-US"/>
              </w:rPr>
            </w:pPr>
          </w:p>
        </w:tc>
      </w:tr>
    </w:tbl>
    <w:p w:rsidR="001D33C8" w:rsidRPr="00E61DAA" w:rsidRDefault="001D33C8" w:rsidP="001D33C8">
      <w:pPr>
        <w:spacing w:before="0"/>
        <w:ind w:left="0" w:firstLine="0"/>
        <w:outlineLvl w:val="9"/>
        <w:rPr>
          <w:rFonts w:ascii="Times New Roman" w:hAnsi="Times New Roman"/>
          <w:lang w:val="en-US" w:eastAsia="en-US"/>
        </w:rPr>
      </w:pPr>
    </w:p>
    <w:p w:rsidR="001D33C8" w:rsidRPr="00E61DAA" w:rsidRDefault="001D33C8" w:rsidP="001D33C8">
      <w:pPr>
        <w:spacing w:before="0"/>
        <w:ind w:left="0" w:firstLine="0"/>
        <w:outlineLvl w:val="9"/>
        <w:rPr>
          <w:rFonts w:ascii="Times New Roman" w:hAnsi="Times New Roman"/>
          <w:lang w:val="en-US" w:eastAsia="en-US"/>
        </w:rPr>
      </w:pPr>
    </w:p>
    <w:p w:rsidR="001D33C8" w:rsidRPr="00E61DAA" w:rsidRDefault="001D33C8" w:rsidP="001D33C8">
      <w:pPr>
        <w:spacing w:before="0"/>
        <w:ind w:left="0" w:firstLine="0"/>
        <w:outlineLvl w:val="9"/>
        <w:rPr>
          <w:rFonts w:ascii="Times New Roman" w:hAnsi="Times New Roman"/>
          <w:lang w:val="en-US" w:eastAsia="en-US"/>
        </w:rPr>
      </w:pPr>
      <w:r w:rsidRPr="00E61DAA">
        <w:rPr>
          <w:rFonts w:ascii="Times New Roman" w:hAnsi="Times New Roman"/>
          <w:lang w:val="en-US" w:eastAsia="en-US"/>
        </w:rPr>
        <w:t xml:space="preserve">Please contact </w:t>
      </w:r>
      <w:sdt>
        <w:sdtPr>
          <w:id w:val="1446496003"/>
          <w:placeholder>
            <w:docPart w:val="9871AD4AED03456CAA78B6DE40280875"/>
          </w:placeholder>
          <w:showingPlcHdr/>
        </w:sdtPr>
        <w:sdtEndPr/>
        <w:sdtContent>
          <w:r w:rsidR="00592C43">
            <w:rPr>
              <w:rStyle w:val="PlaceholderText"/>
              <w:rFonts w:eastAsiaTheme="majorEastAsia"/>
            </w:rPr>
            <w:t>Click here to enter text.</w:t>
          </w:r>
        </w:sdtContent>
      </w:sdt>
      <w:r w:rsidRPr="00E61DAA">
        <w:rPr>
          <w:rFonts w:ascii="Times New Roman" w:hAnsi="Times New Roman"/>
          <w:lang w:val="en-US" w:eastAsia="en-US"/>
        </w:rPr>
        <w:t xml:space="preserve"> </w:t>
      </w:r>
      <w:proofErr w:type="gramStart"/>
      <w:r w:rsidRPr="00E61DAA">
        <w:rPr>
          <w:rFonts w:ascii="Times New Roman" w:hAnsi="Times New Roman"/>
          <w:lang w:val="en-US" w:eastAsia="en-US"/>
        </w:rPr>
        <w:t>at</w:t>
      </w:r>
      <w:proofErr w:type="gramEnd"/>
      <w:r w:rsidRPr="00E61DAA">
        <w:rPr>
          <w:rFonts w:ascii="Times New Roman" w:hAnsi="Times New Roman"/>
          <w:lang w:val="en-US" w:eastAsia="en-US"/>
        </w:rPr>
        <w:t xml:space="preserve"> the Tsilhqot’in National Government Office @ 250-392-3918, from 8:30am – 4:30pm, Monday to Fridays, if you have any questions or concerns.  </w:t>
      </w:r>
    </w:p>
    <w:p w:rsidR="001D33C8" w:rsidRPr="00CF08FB" w:rsidRDefault="001D33C8" w:rsidP="001D33C8">
      <w:pPr>
        <w:spacing w:before="0"/>
        <w:ind w:left="0" w:firstLine="0"/>
        <w:outlineLvl w:val="9"/>
        <w:rPr>
          <w:rFonts w:ascii="Times New Roman" w:hAnsi="Times New Roman"/>
          <w:sz w:val="24"/>
          <w:szCs w:val="20"/>
          <w:lang w:val="en-US" w:eastAsia="en-US"/>
        </w:rPr>
      </w:pPr>
    </w:p>
    <w:p w:rsidR="006567E4" w:rsidRDefault="001D33C8" w:rsidP="00D80324">
      <w:pPr>
        <w:spacing w:before="0" w:after="200" w:line="276" w:lineRule="auto"/>
        <w:ind w:left="0" w:firstLine="0"/>
        <w:outlineLvl w:val="9"/>
        <w:rPr>
          <w:rFonts w:asciiTheme="majorHAnsi" w:hAnsiTheme="majorHAnsi"/>
          <w:noProof/>
        </w:rPr>
      </w:pPr>
      <w:r>
        <w:rPr>
          <w:rFonts w:asciiTheme="majorHAnsi" w:hAnsiTheme="majorHAnsi"/>
          <w:noProof/>
        </w:rPr>
        <w:t>Sincerely,</w:t>
      </w:r>
    </w:p>
    <w:p w:rsidR="00592C43" w:rsidRDefault="00AA178C" w:rsidP="00D80324">
      <w:pPr>
        <w:spacing w:before="0" w:after="200" w:line="276" w:lineRule="auto"/>
        <w:ind w:left="0" w:firstLine="0"/>
        <w:outlineLvl w:val="9"/>
        <w:rPr>
          <w:rFonts w:asciiTheme="majorHAnsi" w:hAnsiTheme="majorHAnsi"/>
          <w:noProof/>
        </w:rPr>
      </w:pPr>
      <w:sdt>
        <w:sdtPr>
          <w:id w:val="-1844854687"/>
          <w:placeholder>
            <w:docPart w:val="78182033F96F4F33AEDFDCC31B656FDD"/>
          </w:placeholder>
          <w:showingPlcHdr/>
        </w:sdtPr>
        <w:sdtEndPr/>
        <w:sdtContent>
          <w:r w:rsidR="00592C43">
            <w:rPr>
              <w:rStyle w:val="PlaceholderText"/>
              <w:rFonts w:eastAsiaTheme="majorEastAsia"/>
            </w:rPr>
            <w:t>Click here to enter text.</w:t>
          </w:r>
        </w:sdtContent>
      </w:sdt>
    </w:p>
    <w:p w:rsidR="00592C43" w:rsidRDefault="00592C43" w:rsidP="00D80324">
      <w:pPr>
        <w:spacing w:before="0" w:after="200" w:line="276" w:lineRule="auto"/>
        <w:ind w:left="0" w:firstLine="0"/>
        <w:outlineLvl w:val="9"/>
      </w:pPr>
    </w:p>
    <w:sectPr w:rsidR="00592C43" w:rsidSect="00E24DB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7E4" w:rsidRDefault="006567E4" w:rsidP="001D33C8">
      <w:pPr>
        <w:spacing w:before="0"/>
      </w:pPr>
      <w:r>
        <w:separator/>
      </w:r>
    </w:p>
  </w:endnote>
  <w:endnote w:type="continuationSeparator" w:id="0">
    <w:p w:rsidR="006567E4" w:rsidRDefault="006567E4" w:rsidP="001D33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ilcotn SILCharis">
    <w:altName w:val="Courier New"/>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7E4" w:rsidRDefault="006567E4" w:rsidP="001D33C8">
      <w:pPr>
        <w:spacing w:before="0"/>
      </w:pPr>
      <w:r>
        <w:separator/>
      </w:r>
    </w:p>
  </w:footnote>
  <w:footnote w:type="continuationSeparator" w:id="0">
    <w:p w:rsidR="006567E4" w:rsidRDefault="006567E4" w:rsidP="001D33C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0E91"/>
    <w:multiLevelType w:val="hybridMultilevel"/>
    <w:tmpl w:val="055E52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F7E6DB0"/>
    <w:multiLevelType w:val="hybridMultilevel"/>
    <w:tmpl w:val="CB6CA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C6A2493"/>
    <w:multiLevelType w:val="hybridMultilevel"/>
    <w:tmpl w:val="9E12A2C0"/>
    <w:lvl w:ilvl="0" w:tplc="0FC40E64">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3DF92D1E"/>
    <w:multiLevelType w:val="hybridMultilevel"/>
    <w:tmpl w:val="2108AA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40F3ED9"/>
    <w:multiLevelType w:val="hybridMultilevel"/>
    <w:tmpl w:val="F3802238"/>
    <w:lvl w:ilvl="0" w:tplc="75E2B9DA">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4F40207E"/>
    <w:multiLevelType w:val="hybridMultilevel"/>
    <w:tmpl w:val="21EE1F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9E47F02"/>
    <w:multiLevelType w:val="hybridMultilevel"/>
    <w:tmpl w:val="9FDC41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D33C8"/>
    <w:rsid w:val="001D33C8"/>
    <w:rsid w:val="001E776F"/>
    <w:rsid w:val="00302CE3"/>
    <w:rsid w:val="00515B09"/>
    <w:rsid w:val="0053201B"/>
    <w:rsid w:val="00592C43"/>
    <w:rsid w:val="00607EA1"/>
    <w:rsid w:val="0063798B"/>
    <w:rsid w:val="006567E4"/>
    <w:rsid w:val="007B31BF"/>
    <w:rsid w:val="008C385B"/>
    <w:rsid w:val="00AA178C"/>
    <w:rsid w:val="00B26866"/>
    <w:rsid w:val="00B77068"/>
    <w:rsid w:val="00BB3B03"/>
    <w:rsid w:val="00D17077"/>
    <w:rsid w:val="00D80324"/>
    <w:rsid w:val="00E24DB1"/>
    <w:rsid w:val="00E455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before="240"/>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3C8"/>
    <w:pPr>
      <w:ind w:left="794" w:hanging="510"/>
      <w:outlineLvl w:val="0"/>
    </w:pPr>
    <w:rPr>
      <w:rFonts w:ascii="Arial" w:eastAsia="Times New Roman" w:hAnsi="Arial" w:cs="Times New Roman"/>
      <w:lang w:eastAsia="en-CA"/>
    </w:rPr>
  </w:style>
  <w:style w:type="paragraph" w:styleId="Heading2">
    <w:name w:val="heading 2"/>
    <w:basedOn w:val="Normal"/>
    <w:next w:val="Normal"/>
    <w:link w:val="Heading2Char"/>
    <w:uiPriority w:val="9"/>
    <w:unhideWhenUsed/>
    <w:qFormat/>
    <w:rsid w:val="001D33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33C8"/>
    <w:rPr>
      <w:rFonts w:asciiTheme="majorHAnsi" w:eastAsiaTheme="majorEastAsia" w:hAnsiTheme="majorHAnsi" w:cstheme="majorBidi"/>
      <w:b/>
      <w:bCs/>
      <w:color w:val="4F81BD" w:themeColor="accent1"/>
      <w:sz w:val="26"/>
      <w:szCs w:val="26"/>
      <w:lang w:eastAsia="en-CA"/>
    </w:rPr>
  </w:style>
  <w:style w:type="paragraph" w:styleId="ListParagraph">
    <w:name w:val="List Paragraph"/>
    <w:basedOn w:val="Normal"/>
    <w:uiPriority w:val="99"/>
    <w:qFormat/>
    <w:rsid w:val="001D33C8"/>
    <w:pPr>
      <w:ind w:left="720"/>
      <w:contextualSpacing/>
    </w:pPr>
  </w:style>
  <w:style w:type="character" w:styleId="Hyperlink">
    <w:name w:val="Hyperlink"/>
    <w:basedOn w:val="DefaultParagraphFont"/>
    <w:uiPriority w:val="99"/>
    <w:unhideWhenUsed/>
    <w:rsid w:val="001D33C8"/>
    <w:rPr>
      <w:color w:val="0000FF" w:themeColor="hyperlink"/>
      <w:u w:val="single"/>
    </w:rPr>
  </w:style>
  <w:style w:type="paragraph" w:styleId="FootnoteText">
    <w:name w:val="footnote text"/>
    <w:basedOn w:val="Normal"/>
    <w:link w:val="FootnoteTextChar"/>
    <w:uiPriority w:val="99"/>
    <w:semiHidden/>
    <w:unhideWhenUsed/>
    <w:rsid w:val="001D33C8"/>
    <w:pPr>
      <w:spacing w:before="0"/>
      <w:ind w:left="0" w:firstLine="0"/>
      <w:outlineLvl w:val="9"/>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D33C8"/>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semiHidden/>
    <w:unhideWhenUsed/>
    <w:rsid w:val="001D33C8"/>
    <w:rPr>
      <w:vertAlign w:val="superscript"/>
    </w:rPr>
  </w:style>
  <w:style w:type="paragraph" w:styleId="BalloonText">
    <w:name w:val="Balloon Text"/>
    <w:basedOn w:val="Normal"/>
    <w:link w:val="BalloonTextChar"/>
    <w:uiPriority w:val="99"/>
    <w:semiHidden/>
    <w:unhideWhenUsed/>
    <w:rsid w:val="001D33C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3C8"/>
    <w:rPr>
      <w:rFonts w:ascii="Tahoma" w:eastAsia="Times New Roman" w:hAnsi="Tahoma" w:cs="Tahoma"/>
      <w:sz w:val="16"/>
      <w:szCs w:val="16"/>
      <w:lang w:eastAsia="en-CA"/>
    </w:rPr>
  </w:style>
  <w:style w:type="character" w:styleId="PlaceholderText">
    <w:name w:val="Placeholder Text"/>
    <w:basedOn w:val="DefaultParagraphFont"/>
    <w:uiPriority w:val="99"/>
    <w:semiHidden/>
    <w:rsid w:val="00592C4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rst.Last@gov.bc.c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04ADFA6E2244F8AA7CE8D5A109D147"/>
        <w:category>
          <w:name w:val="General"/>
          <w:gallery w:val="placeholder"/>
        </w:category>
        <w:types>
          <w:type w:val="bbPlcHdr"/>
        </w:types>
        <w:behaviors>
          <w:behavior w:val="content"/>
        </w:behaviors>
        <w:guid w:val="{63AE6233-4E6B-4E74-AA3A-009ACA6C12F0}"/>
      </w:docPartPr>
      <w:docPartBody>
        <w:p w:rsidR="00E30FC4" w:rsidRDefault="0042729E" w:rsidP="0042729E">
          <w:pPr>
            <w:pStyle w:val="2B04ADFA6E2244F8AA7CE8D5A109D147"/>
          </w:pPr>
          <w:r>
            <w:rPr>
              <w:rStyle w:val="PlaceholderText"/>
            </w:rPr>
            <w:t>Click here to enter text.</w:t>
          </w:r>
        </w:p>
      </w:docPartBody>
    </w:docPart>
    <w:docPart>
      <w:docPartPr>
        <w:name w:val="5580B531D41D419DA66FC943987F8FA1"/>
        <w:category>
          <w:name w:val="General"/>
          <w:gallery w:val="placeholder"/>
        </w:category>
        <w:types>
          <w:type w:val="bbPlcHdr"/>
        </w:types>
        <w:behaviors>
          <w:behavior w:val="content"/>
        </w:behaviors>
        <w:guid w:val="{2244DA22-2C3F-4714-8217-B00AEE51FC48}"/>
      </w:docPartPr>
      <w:docPartBody>
        <w:p w:rsidR="00E30FC4" w:rsidRDefault="0042729E" w:rsidP="0042729E">
          <w:pPr>
            <w:pStyle w:val="5580B531D41D419DA66FC943987F8FA1"/>
          </w:pPr>
          <w:r>
            <w:rPr>
              <w:rStyle w:val="PlaceholderText"/>
            </w:rPr>
            <w:t>Click here to enter text.</w:t>
          </w:r>
        </w:p>
      </w:docPartBody>
    </w:docPart>
    <w:docPart>
      <w:docPartPr>
        <w:name w:val="D9851FA513EE45F79D33A530C0CAEDFD"/>
        <w:category>
          <w:name w:val="General"/>
          <w:gallery w:val="placeholder"/>
        </w:category>
        <w:types>
          <w:type w:val="bbPlcHdr"/>
        </w:types>
        <w:behaviors>
          <w:behavior w:val="content"/>
        </w:behaviors>
        <w:guid w:val="{EEDB1117-0E81-4C6C-B60D-6E86D8AE94B2}"/>
      </w:docPartPr>
      <w:docPartBody>
        <w:p w:rsidR="00E30FC4" w:rsidRDefault="0042729E" w:rsidP="0042729E">
          <w:pPr>
            <w:pStyle w:val="D9851FA513EE45F79D33A530C0CAEDFD"/>
          </w:pPr>
          <w:r>
            <w:rPr>
              <w:rStyle w:val="PlaceholderText"/>
            </w:rPr>
            <w:t>Click here to enter text.</w:t>
          </w:r>
        </w:p>
      </w:docPartBody>
    </w:docPart>
    <w:docPart>
      <w:docPartPr>
        <w:name w:val="54B7896B630D46BEAF6D848CBC6A41C6"/>
        <w:category>
          <w:name w:val="General"/>
          <w:gallery w:val="placeholder"/>
        </w:category>
        <w:types>
          <w:type w:val="bbPlcHdr"/>
        </w:types>
        <w:behaviors>
          <w:behavior w:val="content"/>
        </w:behaviors>
        <w:guid w:val="{5764C0AC-BCD3-42FB-850C-5C8653766ED3}"/>
      </w:docPartPr>
      <w:docPartBody>
        <w:p w:rsidR="00E30FC4" w:rsidRDefault="0042729E" w:rsidP="0042729E">
          <w:pPr>
            <w:pStyle w:val="54B7896B630D46BEAF6D848CBC6A41C6"/>
          </w:pPr>
          <w:r>
            <w:rPr>
              <w:rStyle w:val="PlaceholderText"/>
            </w:rPr>
            <w:t>Click here to enter text.</w:t>
          </w:r>
        </w:p>
      </w:docPartBody>
    </w:docPart>
    <w:docPart>
      <w:docPartPr>
        <w:name w:val="9871AD4AED03456CAA78B6DE40280875"/>
        <w:category>
          <w:name w:val="General"/>
          <w:gallery w:val="placeholder"/>
        </w:category>
        <w:types>
          <w:type w:val="bbPlcHdr"/>
        </w:types>
        <w:behaviors>
          <w:behavior w:val="content"/>
        </w:behaviors>
        <w:guid w:val="{0606DAB8-4828-4538-9466-D54B02A29B47}"/>
      </w:docPartPr>
      <w:docPartBody>
        <w:p w:rsidR="00E30FC4" w:rsidRDefault="0042729E" w:rsidP="0042729E">
          <w:pPr>
            <w:pStyle w:val="9871AD4AED03456CAA78B6DE40280875"/>
          </w:pPr>
          <w:r>
            <w:rPr>
              <w:rStyle w:val="PlaceholderText"/>
            </w:rPr>
            <w:t>Click here to enter text.</w:t>
          </w:r>
        </w:p>
      </w:docPartBody>
    </w:docPart>
    <w:docPart>
      <w:docPartPr>
        <w:name w:val="78182033F96F4F33AEDFDCC31B656FDD"/>
        <w:category>
          <w:name w:val="General"/>
          <w:gallery w:val="placeholder"/>
        </w:category>
        <w:types>
          <w:type w:val="bbPlcHdr"/>
        </w:types>
        <w:behaviors>
          <w:behavior w:val="content"/>
        </w:behaviors>
        <w:guid w:val="{19BB0DD5-70B8-48D8-8CE1-62DAE9827EED}"/>
      </w:docPartPr>
      <w:docPartBody>
        <w:p w:rsidR="00E30FC4" w:rsidRDefault="0042729E" w:rsidP="0042729E">
          <w:pPr>
            <w:pStyle w:val="78182033F96F4F33AEDFDCC31B656FD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ilcotn SILCharis">
    <w:altName w:val="Courier New"/>
    <w:panose1 w:val="00000400000000000000"/>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9E"/>
    <w:rsid w:val="0042729E"/>
    <w:rsid w:val="00E30F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29E"/>
  </w:style>
  <w:style w:type="paragraph" w:customStyle="1" w:styleId="B4E46B29D7DB4E7FA000B62C9197821C">
    <w:name w:val="B4E46B29D7DB4E7FA000B62C9197821C"/>
    <w:rsid w:val="0042729E"/>
  </w:style>
  <w:style w:type="paragraph" w:customStyle="1" w:styleId="2B04ADFA6E2244F8AA7CE8D5A109D147">
    <w:name w:val="2B04ADFA6E2244F8AA7CE8D5A109D147"/>
    <w:rsid w:val="0042729E"/>
  </w:style>
  <w:style w:type="paragraph" w:customStyle="1" w:styleId="5580B531D41D419DA66FC943987F8FA1">
    <w:name w:val="5580B531D41D419DA66FC943987F8FA1"/>
    <w:rsid w:val="0042729E"/>
  </w:style>
  <w:style w:type="paragraph" w:customStyle="1" w:styleId="D9851FA513EE45F79D33A530C0CAEDFD">
    <w:name w:val="D9851FA513EE45F79D33A530C0CAEDFD"/>
    <w:rsid w:val="0042729E"/>
  </w:style>
  <w:style w:type="paragraph" w:customStyle="1" w:styleId="54B7896B630D46BEAF6D848CBC6A41C6">
    <w:name w:val="54B7896B630D46BEAF6D848CBC6A41C6"/>
    <w:rsid w:val="0042729E"/>
  </w:style>
  <w:style w:type="paragraph" w:customStyle="1" w:styleId="9871AD4AED03456CAA78B6DE40280875">
    <w:name w:val="9871AD4AED03456CAA78B6DE40280875"/>
    <w:rsid w:val="0042729E"/>
  </w:style>
  <w:style w:type="paragraph" w:customStyle="1" w:styleId="78182033F96F4F33AEDFDCC31B656FDD">
    <w:name w:val="78182033F96F4F33AEDFDCC31B656FDD"/>
    <w:rsid w:val="004272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29E"/>
  </w:style>
  <w:style w:type="paragraph" w:customStyle="1" w:styleId="B4E46B29D7DB4E7FA000B62C9197821C">
    <w:name w:val="B4E46B29D7DB4E7FA000B62C9197821C"/>
    <w:rsid w:val="0042729E"/>
  </w:style>
  <w:style w:type="paragraph" w:customStyle="1" w:styleId="2B04ADFA6E2244F8AA7CE8D5A109D147">
    <w:name w:val="2B04ADFA6E2244F8AA7CE8D5A109D147"/>
    <w:rsid w:val="0042729E"/>
  </w:style>
  <w:style w:type="paragraph" w:customStyle="1" w:styleId="5580B531D41D419DA66FC943987F8FA1">
    <w:name w:val="5580B531D41D419DA66FC943987F8FA1"/>
    <w:rsid w:val="0042729E"/>
  </w:style>
  <w:style w:type="paragraph" w:customStyle="1" w:styleId="D9851FA513EE45F79D33A530C0CAEDFD">
    <w:name w:val="D9851FA513EE45F79D33A530C0CAEDFD"/>
    <w:rsid w:val="0042729E"/>
  </w:style>
  <w:style w:type="paragraph" w:customStyle="1" w:styleId="54B7896B630D46BEAF6D848CBC6A41C6">
    <w:name w:val="54B7896B630D46BEAF6D848CBC6A41C6"/>
    <w:rsid w:val="0042729E"/>
  </w:style>
  <w:style w:type="paragraph" w:customStyle="1" w:styleId="9871AD4AED03456CAA78B6DE40280875">
    <w:name w:val="9871AD4AED03456CAA78B6DE40280875"/>
    <w:rsid w:val="0042729E"/>
  </w:style>
  <w:style w:type="paragraph" w:customStyle="1" w:styleId="78182033F96F4F33AEDFDCC31B656FDD">
    <w:name w:val="78182033F96F4F33AEDFDCC31B656FDD"/>
    <w:rsid w:val="00427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Calof</dc:creator>
  <cp:lastModifiedBy>Sarah Gash</cp:lastModifiedBy>
  <cp:revision>7</cp:revision>
  <dcterms:created xsi:type="dcterms:W3CDTF">2011-08-25T15:48:00Z</dcterms:created>
  <dcterms:modified xsi:type="dcterms:W3CDTF">2011-10-06T18:09:00Z</dcterms:modified>
</cp:coreProperties>
</file>